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8B88DD" w14:textId="77777777" w:rsidR="00004F2F" w:rsidRDefault="002A7653">
      <w:pPr>
        <w:pBdr>
          <w:top w:val="nil"/>
          <w:left w:val="nil"/>
          <w:bottom w:val="nil"/>
          <w:right w:val="nil"/>
          <w:between w:val="nil"/>
        </w:pBdr>
        <w:jc w:val="center"/>
        <w:rPr>
          <w:b/>
          <w:color w:val="000000"/>
          <w:sz w:val="32"/>
          <w:szCs w:val="32"/>
        </w:rPr>
      </w:pPr>
      <w:r>
        <w:rPr>
          <w:b/>
          <w:color w:val="000000"/>
          <w:sz w:val="32"/>
          <w:szCs w:val="32"/>
        </w:rPr>
        <w:t xml:space="preserve">Projekt – Propozim </w:t>
      </w:r>
    </w:p>
    <w:p w14:paraId="040E2589" w14:textId="77777777" w:rsidR="00004F2F" w:rsidRDefault="002A7653">
      <w:pPr>
        <w:pBdr>
          <w:top w:val="nil"/>
          <w:left w:val="nil"/>
          <w:bottom w:val="nil"/>
          <w:right w:val="nil"/>
          <w:between w:val="nil"/>
        </w:pBdr>
        <w:jc w:val="center"/>
        <w:rPr>
          <w:b/>
          <w:color w:val="000000"/>
          <w:sz w:val="22"/>
          <w:szCs w:val="22"/>
        </w:rPr>
      </w:pPr>
      <w:r>
        <w:rPr>
          <w:b/>
          <w:color w:val="000000"/>
          <w:sz w:val="22"/>
          <w:szCs w:val="22"/>
        </w:rPr>
        <w:t xml:space="preserve">Mbështetje për Zbatimin e Projekteve Kulturore dhe Artistike </w:t>
      </w:r>
    </w:p>
    <w:p w14:paraId="2DC2A26F" w14:textId="77777777" w:rsidR="00004F2F" w:rsidRDefault="002A7653">
      <w:pPr>
        <w:pBdr>
          <w:top w:val="nil"/>
          <w:left w:val="nil"/>
          <w:bottom w:val="nil"/>
          <w:right w:val="nil"/>
          <w:between w:val="nil"/>
        </w:pBdr>
        <w:jc w:val="center"/>
        <w:rPr>
          <w:b/>
          <w:color w:val="000000"/>
          <w:sz w:val="22"/>
          <w:szCs w:val="22"/>
        </w:rPr>
      </w:pPr>
      <w:r>
        <w:rPr>
          <w:b/>
          <w:color w:val="000000"/>
          <w:sz w:val="22"/>
          <w:szCs w:val="22"/>
        </w:rPr>
        <w:t>(</w:t>
      </w:r>
      <w:r>
        <w:rPr>
          <w:b/>
          <w:sz w:val="22"/>
          <w:szCs w:val="22"/>
        </w:rPr>
        <w:t>Skema e grantit artistik Numri i referencës së thirrjes:  ARTG 2025-2</w:t>
      </w:r>
      <w:r>
        <w:rPr>
          <w:b/>
          <w:color w:val="000000"/>
          <w:sz w:val="22"/>
          <w:szCs w:val="22"/>
        </w:rPr>
        <w:t>)</w:t>
      </w:r>
    </w:p>
    <w:p w14:paraId="1EDE3B00" w14:textId="77777777" w:rsidR="00004F2F" w:rsidRDefault="00004F2F">
      <w:pPr>
        <w:jc w:val="both"/>
        <w:rPr>
          <w:b/>
          <w:sz w:val="22"/>
          <w:szCs w:val="22"/>
        </w:rPr>
      </w:pPr>
    </w:p>
    <w:tbl>
      <w:tblPr>
        <w:tblStyle w:val="aff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004F2F" w14:paraId="38023017" w14:textId="77777777">
        <w:tc>
          <w:tcPr>
            <w:tcW w:w="2547" w:type="dxa"/>
          </w:tcPr>
          <w:p w14:paraId="4E8A2BCE"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 xml:space="preserve">Emri i projektit </w:t>
            </w:r>
          </w:p>
        </w:tc>
        <w:tc>
          <w:tcPr>
            <w:tcW w:w="6469" w:type="dxa"/>
          </w:tcPr>
          <w:p w14:paraId="25BF53E5" w14:textId="77777777" w:rsidR="00004F2F" w:rsidRDefault="00004F2F">
            <w:pPr>
              <w:jc w:val="both"/>
              <w:rPr>
                <w:b/>
                <w:sz w:val="22"/>
                <w:szCs w:val="22"/>
              </w:rPr>
            </w:pPr>
          </w:p>
        </w:tc>
      </w:tr>
      <w:tr w:rsidR="00004F2F" w14:paraId="64DD29E7" w14:textId="77777777">
        <w:tc>
          <w:tcPr>
            <w:tcW w:w="2547" w:type="dxa"/>
          </w:tcPr>
          <w:p w14:paraId="46FBA92A"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 xml:space="preserve">Aplikanti i projektit </w:t>
            </w:r>
          </w:p>
        </w:tc>
        <w:tc>
          <w:tcPr>
            <w:tcW w:w="6469" w:type="dxa"/>
          </w:tcPr>
          <w:p w14:paraId="3F957CAF" w14:textId="77777777" w:rsidR="00004F2F" w:rsidRDefault="002A7653">
            <w:pPr>
              <w:pBdr>
                <w:top w:val="nil"/>
                <w:left w:val="nil"/>
                <w:bottom w:val="nil"/>
                <w:right w:val="nil"/>
                <w:between w:val="nil"/>
              </w:pBdr>
              <w:jc w:val="both"/>
              <w:rPr>
                <w:i/>
                <w:color w:val="000000"/>
                <w:sz w:val="22"/>
                <w:szCs w:val="22"/>
              </w:rPr>
            </w:pPr>
            <w:r>
              <w:rPr>
                <w:i/>
                <w:color w:val="000000"/>
                <w:sz w:val="22"/>
                <w:szCs w:val="22"/>
              </w:rPr>
              <w:t>Emri i organizatës (në maqedonisht dhe në anglisht), qyteti i regjistrimit, numri i regjistrimit të organizatës, emaili i kontaktit dhe telefoni, emri dhe mbiemri i personit të kontaktit</w:t>
            </w:r>
          </w:p>
        </w:tc>
      </w:tr>
      <w:tr w:rsidR="00004F2F" w14:paraId="3923850F" w14:textId="77777777">
        <w:tc>
          <w:tcPr>
            <w:tcW w:w="2547" w:type="dxa"/>
          </w:tcPr>
          <w:p w14:paraId="139D6514"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 xml:space="preserve">Grupi i synuar </w:t>
            </w:r>
          </w:p>
        </w:tc>
        <w:tc>
          <w:tcPr>
            <w:tcW w:w="6469" w:type="dxa"/>
          </w:tcPr>
          <w:p w14:paraId="183B61CC" w14:textId="77777777" w:rsidR="00004F2F" w:rsidRDefault="00004F2F">
            <w:pPr>
              <w:jc w:val="both"/>
              <w:rPr>
                <w:i/>
                <w:sz w:val="22"/>
                <w:szCs w:val="22"/>
              </w:rPr>
            </w:pPr>
          </w:p>
        </w:tc>
      </w:tr>
      <w:tr w:rsidR="00004F2F" w14:paraId="485C4F39" w14:textId="77777777">
        <w:tc>
          <w:tcPr>
            <w:tcW w:w="2547" w:type="dxa"/>
          </w:tcPr>
          <w:p w14:paraId="22B461E6" w14:textId="77777777" w:rsidR="00004F2F" w:rsidRDefault="002A7653">
            <w:pPr>
              <w:pBdr>
                <w:top w:val="nil"/>
                <w:left w:val="nil"/>
                <w:bottom w:val="nil"/>
                <w:right w:val="nil"/>
                <w:between w:val="nil"/>
              </w:pBdr>
              <w:rPr>
                <w:b/>
                <w:color w:val="000000"/>
                <w:sz w:val="22"/>
                <w:szCs w:val="22"/>
              </w:rPr>
            </w:pPr>
            <w:r>
              <w:rPr>
                <w:b/>
                <w:color w:val="000000"/>
                <w:sz w:val="22"/>
                <w:szCs w:val="22"/>
              </w:rPr>
              <w:t>Vendndodhja e zbatimit të projektit</w:t>
            </w:r>
          </w:p>
        </w:tc>
        <w:tc>
          <w:tcPr>
            <w:tcW w:w="6469" w:type="dxa"/>
          </w:tcPr>
          <w:p w14:paraId="7D1C7909" w14:textId="77777777" w:rsidR="00004F2F" w:rsidRDefault="002A7653">
            <w:pPr>
              <w:pBdr>
                <w:top w:val="nil"/>
                <w:left w:val="nil"/>
                <w:bottom w:val="nil"/>
                <w:right w:val="nil"/>
                <w:between w:val="nil"/>
              </w:pBdr>
              <w:jc w:val="both"/>
              <w:rPr>
                <w:i/>
                <w:color w:val="000000"/>
                <w:sz w:val="22"/>
                <w:szCs w:val="22"/>
              </w:rPr>
            </w:pPr>
            <w:r>
              <w:rPr>
                <w:i/>
                <w:color w:val="000000"/>
                <w:sz w:val="22"/>
                <w:szCs w:val="22"/>
              </w:rPr>
              <w:t>Qyteti/Komuna/</w:t>
            </w:r>
            <w:r>
              <w:rPr>
                <w:i/>
                <w:color w:val="000000"/>
                <w:sz w:val="22"/>
                <w:szCs w:val="22"/>
              </w:rPr>
              <w:t>Fshati/Rajoni planor</w:t>
            </w:r>
          </w:p>
        </w:tc>
      </w:tr>
      <w:tr w:rsidR="00004F2F" w14:paraId="4645D7E2" w14:textId="77777777">
        <w:tc>
          <w:tcPr>
            <w:tcW w:w="2547" w:type="dxa"/>
          </w:tcPr>
          <w:p w14:paraId="1858086A"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 xml:space="preserve">Periudha e projektit </w:t>
            </w:r>
          </w:p>
        </w:tc>
        <w:tc>
          <w:tcPr>
            <w:tcW w:w="6469" w:type="dxa"/>
          </w:tcPr>
          <w:p w14:paraId="044781A9" w14:textId="77777777" w:rsidR="00004F2F" w:rsidRDefault="002A7653">
            <w:pPr>
              <w:pBdr>
                <w:top w:val="nil"/>
                <w:left w:val="nil"/>
                <w:bottom w:val="nil"/>
                <w:right w:val="nil"/>
                <w:between w:val="nil"/>
              </w:pBdr>
              <w:jc w:val="both"/>
              <w:rPr>
                <w:i/>
                <w:color w:val="000000"/>
                <w:sz w:val="22"/>
                <w:szCs w:val="22"/>
              </w:rPr>
            </w:pPr>
            <w:r>
              <w:rPr>
                <w:i/>
                <w:color w:val="000000"/>
                <w:sz w:val="22"/>
                <w:szCs w:val="22"/>
              </w:rPr>
              <w:t>dd/mm/vvvv – dd/mm/vvvv (maksimumi 12 muaj)</w:t>
            </w:r>
          </w:p>
        </w:tc>
      </w:tr>
      <w:tr w:rsidR="00004F2F" w14:paraId="04ABC685" w14:textId="77777777">
        <w:tc>
          <w:tcPr>
            <w:tcW w:w="2547" w:type="dxa"/>
          </w:tcPr>
          <w:p w14:paraId="0077C861"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 xml:space="preserve">Buxheti </w:t>
            </w:r>
          </w:p>
        </w:tc>
        <w:tc>
          <w:tcPr>
            <w:tcW w:w="6469" w:type="dxa"/>
          </w:tcPr>
          <w:p w14:paraId="0E4EEB76" w14:textId="77777777" w:rsidR="00004F2F" w:rsidRDefault="002A7653">
            <w:pPr>
              <w:pBdr>
                <w:top w:val="nil"/>
                <w:left w:val="nil"/>
                <w:bottom w:val="nil"/>
                <w:right w:val="nil"/>
                <w:between w:val="nil"/>
              </w:pBdr>
              <w:jc w:val="both"/>
              <w:rPr>
                <w:i/>
                <w:color w:val="000000"/>
                <w:sz w:val="22"/>
                <w:szCs w:val="22"/>
              </w:rPr>
            </w:pPr>
            <w:r>
              <w:rPr>
                <w:i/>
                <w:color w:val="000000"/>
                <w:sz w:val="22"/>
                <w:szCs w:val="22"/>
              </w:rPr>
              <w:t xml:space="preserve">maksimumi XXXX </w:t>
            </w:r>
            <w:r>
              <w:rPr>
                <w:i/>
                <w:sz w:val="22"/>
                <w:szCs w:val="22"/>
              </w:rPr>
              <w:t>CHF</w:t>
            </w:r>
          </w:p>
        </w:tc>
      </w:tr>
      <w:tr w:rsidR="00004F2F" w14:paraId="1AE6DE7E" w14:textId="77777777">
        <w:tc>
          <w:tcPr>
            <w:tcW w:w="2547" w:type="dxa"/>
          </w:tcPr>
          <w:p w14:paraId="4CEB8138"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 xml:space="preserve">Partnerët </w:t>
            </w:r>
          </w:p>
        </w:tc>
        <w:tc>
          <w:tcPr>
            <w:tcW w:w="6469" w:type="dxa"/>
          </w:tcPr>
          <w:p w14:paraId="01C91993" w14:textId="77777777" w:rsidR="00004F2F" w:rsidRDefault="002A7653">
            <w:pPr>
              <w:pBdr>
                <w:top w:val="nil"/>
                <w:left w:val="nil"/>
                <w:bottom w:val="nil"/>
                <w:right w:val="nil"/>
                <w:between w:val="nil"/>
              </w:pBdr>
              <w:jc w:val="both"/>
              <w:rPr>
                <w:i/>
                <w:color w:val="000000"/>
                <w:sz w:val="22"/>
                <w:szCs w:val="22"/>
              </w:rPr>
            </w:pPr>
            <w:r>
              <w:rPr>
                <w:i/>
                <w:color w:val="000000"/>
                <w:sz w:val="22"/>
                <w:szCs w:val="22"/>
              </w:rPr>
              <w:t xml:space="preserve">Ju lutemi deklaroni nëse ka ndonjë organizatë partnere të përfshirë  në projekt. Nëse PO, ju lutemi shkruani emrin e organizatës partnere. </w:t>
            </w:r>
          </w:p>
        </w:tc>
      </w:tr>
    </w:tbl>
    <w:p w14:paraId="25F24332" w14:textId="77777777" w:rsidR="00004F2F" w:rsidRDefault="00004F2F">
      <w:pPr>
        <w:jc w:val="both"/>
        <w:rPr>
          <w:b/>
          <w:sz w:val="22"/>
          <w:szCs w:val="22"/>
        </w:rPr>
      </w:pPr>
    </w:p>
    <w:tbl>
      <w:tblPr>
        <w:tblStyle w:val="aff5"/>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004F2F" w14:paraId="43FC95C7" w14:textId="77777777">
        <w:tc>
          <w:tcPr>
            <w:tcW w:w="2547" w:type="dxa"/>
          </w:tcPr>
          <w:p w14:paraId="5A08A137" w14:textId="77777777" w:rsidR="00004F2F" w:rsidRDefault="00004F2F">
            <w:pPr>
              <w:jc w:val="both"/>
              <w:rPr>
                <w:b/>
                <w:sz w:val="22"/>
                <w:szCs w:val="22"/>
              </w:rPr>
            </w:pPr>
          </w:p>
        </w:tc>
        <w:tc>
          <w:tcPr>
            <w:tcW w:w="6469" w:type="dxa"/>
          </w:tcPr>
          <w:p w14:paraId="181DA2D5"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 xml:space="preserve">Informacion bazë në lidhje me aplikantin </w:t>
            </w:r>
          </w:p>
        </w:tc>
      </w:tr>
      <w:tr w:rsidR="00004F2F" w14:paraId="42189E25" w14:textId="77777777">
        <w:tc>
          <w:tcPr>
            <w:tcW w:w="2547" w:type="dxa"/>
          </w:tcPr>
          <w:p w14:paraId="4C0AC94F"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EMRI I ORGANIZATËS</w:t>
            </w:r>
          </w:p>
        </w:tc>
        <w:tc>
          <w:tcPr>
            <w:tcW w:w="6469" w:type="dxa"/>
          </w:tcPr>
          <w:p w14:paraId="54D9C99E" w14:textId="77777777" w:rsidR="00004F2F" w:rsidRDefault="00004F2F">
            <w:pPr>
              <w:jc w:val="both"/>
              <w:rPr>
                <w:b/>
                <w:sz w:val="22"/>
                <w:szCs w:val="22"/>
              </w:rPr>
            </w:pPr>
          </w:p>
        </w:tc>
      </w:tr>
      <w:tr w:rsidR="00004F2F" w14:paraId="54BD8140" w14:textId="77777777">
        <w:tc>
          <w:tcPr>
            <w:tcW w:w="2547" w:type="dxa"/>
          </w:tcPr>
          <w:p w14:paraId="4577D2EC"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Statusi ligjor (lloji i organizatës)</w:t>
            </w:r>
          </w:p>
        </w:tc>
        <w:tc>
          <w:tcPr>
            <w:tcW w:w="6469" w:type="dxa"/>
          </w:tcPr>
          <w:p w14:paraId="20E38DA4" w14:textId="77777777" w:rsidR="00004F2F" w:rsidRDefault="00004F2F">
            <w:pPr>
              <w:jc w:val="both"/>
              <w:rPr>
                <w:b/>
                <w:sz w:val="22"/>
                <w:szCs w:val="22"/>
              </w:rPr>
            </w:pPr>
          </w:p>
        </w:tc>
      </w:tr>
      <w:tr w:rsidR="00004F2F" w14:paraId="723AAF1D" w14:textId="77777777">
        <w:tc>
          <w:tcPr>
            <w:tcW w:w="2547" w:type="dxa"/>
          </w:tcPr>
          <w:p w14:paraId="051468B1"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Vendi i regjistrimit (Komuna dhe Rajoni planor)</w:t>
            </w:r>
          </w:p>
        </w:tc>
        <w:tc>
          <w:tcPr>
            <w:tcW w:w="6469" w:type="dxa"/>
          </w:tcPr>
          <w:p w14:paraId="7B010C1D" w14:textId="77777777" w:rsidR="00004F2F" w:rsidRDefault="00004F2F">
            <w:pPr>
              <w:jc w:val="both"/>
              <w:rPr>
                <w:b/>
                <w:sz w:val="22"/>
                <w:szCs w:val="22"/>
              </w:rPr>
            </w:pPr>
          </w:p>
        </w:tc>
      </w:tr>
      <w:tr w:rsidR="00004F2F" w14:paraId="4AF4CBF4" w14:textId="77777777">
        <w:tc>
          <w:tcPr>
            <w:tcW w:w="2547" w:type="dxa"/>
          </w:tcPr>
          <w:p w14:paraId="505CF208"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 xml:space="preserve">Numrin e regjistrimit </w:t>
            </w:r>
          </w:p>
        </w:tc>
        <w:tc>
          <w:tcPr>
            <w:tcW w:w="6469" w:type="dxa"/>
          </w:tcPr>
          <w:p w14:paraId="18BDF88C" w14:textId="77777777" w:rsidR="00004F2F" w:rsidRDefault="00004F2F">
            <w:pPr>
              <w:jc w:val="both"/>
              <w:rPr>
                <w:i/>
                <w:sz w:val="22"/>
                <w:szCs w:val="22"/>
              </w:rPr>
            </w:pPr>
          </w:p>
        </w:tc>
      </w:tr>
      <w:tr w:rsidR="00004F2F" w14:paraId="44D5ED95" w14:textId="77777777">
        <w:tc>
          <w:tcPr>
            <w:tcW w:w="2547" w:type="dxa"/>
          </w:tcPr>
          <w:p w14:paraId="2C413937"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Emaili për kontakt dhe telefoni, emri dhe mbiemri i personit të kontaktit</w:t>
            </w:r>
          </w:p>
        </w:tc>
        <w:tc>
          <w:tcPr>
            <w:tcW w:w="6469" w:type="dxa"/>
          </w:tcPr>
          <w:p w14:paraId="5D3CCA32" w14:textId="77777777" w:rsidR="00004F2F" w:rsidRDefault="00004F2F">
            <w:pPr>
              <w:jc w:val="both"/>
              <w:rPr>
                <w:i/>
                <w:sz w:val="22"/>
                <w:szCs w:val="22"/>
              </w:rPr>
            </w:pPr>
          </w:p>
          <w:p w14:paraId="0025CA7E" w14:textId="77777777" w:rsidR="00004F2F" w:rsidRDefault="00004F2F">
            <w:pPr>
              <w:jc w:val="both"/>
              <w:rPr>
                <w:i/>
                <w:sz w:val="22"/>
                <w:szCs w:val="22"/>
              </w:rPr>
            </w:pPr>
          </w:p>
        </w:tc>
      </w:tr>
      <w:tr w:rsidR="00004F2F" w14:paraId="79F88CDC" w14:textId="77777777">
        <w:tc>
          <w:tcPr>
            <w:tcW w:w="2547" w:type="dxa"/>
          </w:tcPr>
          <w:p w14:paraId="5E08549B"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Linqe për mediat sociale (FB, Instagram) dhe faqja në internet</w:t>
            </w:r>
          </w:p>
        </w:tc>
        <w:tc>
          <w:tcPr>
            <w:tcW w:w="6469" w:type="dxa"/>
          </w:tcPr>
          <w:p w14:paraId="00A2A09E" w14:textId="77777777" w:rsidR="00004F2F" w:rsidRDefault="00004F2F">
            <w:pPr>
              <w:jc w:val="both"/>
              <w:rPr>
                <w:i/>
                <w:sz w:val="22"/>
                <w:szCs w:val="22"/>
              </w:rPr>
            </w:pPr>
          </w:p>
        </w:tc>
      </w:tr>
    </w:tbl>
    <w:p w14:paraId="4F40CE5B" w14:textId="77777777" w:rsidR="00004F2F" w:rsidRDefault="00004F2F">
      <w:pPr>
        <w:jc w:val="both"/>
        <w:rPr>
          <w:b/>
          <w:sz w:val="22"/>
          <w:szCs w:val="22"/>
        </w:rPr>
      </w:pPr>
    </w:p>
    <w:p w14:paraId="043956CC" w14:textId="77777777" w:rsidR="00004F2F" w:rsidRDefault="00004F2F">
      <w:pPr>
        <w:jc w:val="both"/>
        <w:rPr>
          <w:b/>
          <w:sz w:val="22"/>
          <w:szCs w:val="22"/>
        </w:rPr>
      </w:pPr>
    </w:p>
    <w:p w14:paraId="26C38C81" w14:textId="77777777" w:rsidR="00004F2F" w:rsidRDefault="002A7653">
      <w:pPr>
        <w:numPr>
          <w:ilvl w:val="0"/>
          <w:numId w:val="1"/>
        </w:numPr>
        <w:pBdr>
          <w:top w:val="nil"/>
          <w:left w:val="nil"/>
          <w:bottom w:val="nil"/>
          <w:right w:val="nil"/>
          <w:between w:val="nil"/>
        </w:pBdr>
        <w:jc w:val="both"/>
        <w:rPr>
          <w:b/>
          <w:color w:val="000000"/>
          <w:sz w:val="22"/>
          <w:szCs w:val="22"/>
        </w:rPr>
      </w:pPr>
      <w:r>
        <w:rPr>
          <w:b/>
          <w:color w:val="000000"/>
          <w:sz w:val="22"/>
          <w:szCs w:val="22"/>
        </w:rPr>
        <w:t xml:space="preserve">Përmbledhje e projektit </w:t>
      </w:r>
    </w:p>
    <w:p w14:paraId="36F1F3C6" w14:textId="77777777" w:rsidR="00004F2F" w:rsidRDefault="002A7653">
      <w:pPr>
        <w:pBdr>
          <w:top w:val="nil"/>
          <w:left w:val="nil"/>
          <w:bottom w:val="nil"/>
          <w:right w:val="nil"/>
          <w:between w:val="nil"/>
        </w:pBdr>
        <w:jc w:val="both"/>
        <w:rPr>
          <w:i/>
          <w:color w:val="000000"/>
          <w:sz w:val="22"/>
          <w:szCs w:val="22"/>
        </w:rPr>
      </w:pPr>
      <w:r>
        <w:rPr>
          <w:i/>
          <w:color w:val="000000"/>
          <w:sz w:val="22"/>
          <w:szCs w:val="22"/>
        </w:rPr>
        <w:t>Shpjegoni shkurtimisht dhe qartë projektin e propozuar, duke përfshirë ndryshimin që synoni të arrini, qëllimet e projektit, pjesëmarrësit/audiencën, aktivitetet/rezultatet dhe ndikimin dhe rezultatet e pritshme. KJO PËRGJIGJE ËSHTË SHUMË E RËNDËSISHME. Le</w:t>
      </w:r>
      <w:r>
        <w:rPr>
          <w:i/>
          <w:color w:val="000000"/>
          <w:sz w:val="22"/>
          <w:szCs w:val="22"/>
        </w:rPr>
        <w:t>xuesi duhet të mund kuptojë të gjithë projektin bazuar në këtë përgjigje.</w:t>
      </w:r>
    </w:p>
    <w:p w14:paraId="7B21D4A2" w14:textId="77777777" w:rsidR="00004F2F" w:rsidRDefault="00004F2F">
      <w:pPr>
        <w:pBdr>
          <w:top w:val="nil"/>
          <w:left w:val="nil"/>
          <w:bottom w:val="nil"/>
          <w:right w:val="nil"/>
          <w:between w:val="nil"/>
        </w:pBdr>
        <w:jc w:val="both"/>
        <w:rPr>
          <w:i/>
          <w:sz w:val="22"/>
          <w:szCs w:val="22"/>
        </w:rPr>
      </w:pPr>
    </w:p>
    <w:p w14:paraId="5BE745A8" w14:textId="77777777" w:rsidR="00004F2F" w:rsidRDefault="002A7653">
      <w:pPr>
        <w:pBdr>
          <w:top w:val="nil"/>
          <w:left w:val="nil"/>
          <w:bottom w:val="nil"/>
          <w:right w:val="nil"/>
          <w:between w:val="nil"/>
        </w:pBdr>
        <w:jc w:val="both"/>
        <w:rPr>
          <w:i/>
          <w:color w:val="000000"/>
          <w:sz w:val="22"/>
          <w:szCs w:val="22"/>
        </w:rPr>
      </w:pPr>
      <w:r>
        <w:rPr>
          <w:i/>
          <w:color w:val="000000"/>
          <w:sz w:val="22"/>
          <w:szCs w:val="22"/>
        </w:rPr>
        <w:t>Numri maksimal i karaktereve: 1000</w:t>
      </w:r>
    </w:p>
    <w:tbl>
      <w:tblPr>
        <w:tblStyle w:val="aff6"/>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04F2F" w14:paraId="027EE89D" w14:textId="77777777">
        <w:trPr>
          <w:trHeight w:val="281"/>
        </w:trPr>
        <w:tc>
          <w:tcPr>
            <w:tcW w:w="9016" w:type="dxa"/>
          </w:tcPr>
          <w:p w14:paraId="52683325" w14:textId="77777777" w:rsidR="00004F2F" w:rsidRDefault="00004F2F">
            <w:pPr>
              <w:jc w:val="both"/>
              <w:rPr>
                <w:sz w:val="22"/>
                <w:szCs w:val="22"/>
              </w:rPr>
            </w:pPr>
          </w:p>
        </w:tc>
      </w:tr>
    </w:tbl>
    <w:p w14:paraId="59AE7E2A" w14:textId="77777777" w:rsidR="00004F2F" w:rsidRDefault="00004F2F">
      <w:pPr>
        <w:jc w:val="both"/>
        <w:rPr>
          <w:i/>
          <w:sz w:val="22"/>
          <w:szCs w:val="22"/>
        </w:rPr>
      </w:pPr>
    </w:p>
    <w:p w14:paraId="162AF4C5" w14:textId="77777777" w:rsidR="00004F2F" w:rsidRDefault="002A7653">
      <w:pPr>
        <w:pBdr>
          <w:top w:val="nil"/>
          <w:left w:val="nil"/>
          <w:bottom w:val="nil"/>
          <w:right w:val="nil"/>
          <w:between w:val="nil"/>
        </w:pBdr>
        <w:jc w:val="both"/>
        <w:rPr>
          <w:b/>
          <w:i/>
          <w:color w:val="000000"/>
          <w:sz w:val="22"/>
          <w:szCs w:val="22"/>
        </w:rPr>
      </w:pPr>
      <w:r>
        <w:rPr>
          <w:b/>
          <w:i/>
          <w:color w:val="000000"/>
          <w:sz w:val="22"/>
          <w:szCs w:val="22"/>
        </w:rPr>
        <w:t xml:space="preserve">E RËNDËSISHME: Me përjashtim të pyetjes numër 1, ku përgjigjja është e kufizuar në 1000 karaktere, nuk ka kufizim të karaktereve për përgjigjet e tjera. Megjithatë, i gjithë propozimi i projektit nuk duhet të kalojë </w:t>
      </w:r>
      <w:r>
        <w:rPr>
          <w:b/>
          <w:i/>
          <w:sz w:val="22"/>
          <w:szCs w:val="22"/>
        </w:rPr>
        <w:t>6</w:t>
      </w:r>
      <w:r>
        <w:rPr>
          <w:b/>
          <w:i/>
          <w:color w:val="000000"/>
          <w:sz w:val="22"/>
          <w:szCs w:val="22"/>
        </w:rPr>
        <w:t xml:space="preserve"> faqe tekst </w:t>
      </w:r>
      <w:r>
        <w:rPr>
          <w:b/>
          <w:i/>
          <w:sz w:val="22"/>
          <w:szCs w:val="22"/>
        </w:rPr>
        <w:t>(pa Tabelën e Afateve)</w:t>
      </w:r>
      <w:r>
        <w:rPr>
          <w:b/>
          <w:i/>
          <w:color w:val="000000"/>
          <w:sz w:val="22"/>
          <w:szCs w:val="22"/>
        </w:rPr>
        <w:t>. Pro</w:t>
      </w:r>
      <w:r>
        <w:rPr>
          <w:b/>
          <w:i/>
          <w:color w:val="000000"/>
          <w:sz w:val="22"/>
          <w:szCs w:val="22"/>
        </w:rPr>
        <w:t>pozim projekti që nuk i përmbahen këtij kufizimi do të përjashtohen automatikisht nga procesi i vlerësimit.</w:t>
      </w:r>
      <w:r>
        <w:rPr>
          <w:b/>
          <w:i/>
          <w:sz w:val="22"/>
          <w:szCs w:val="22"/>
        </w:rPr>
        <w:t xml:space="preserve">Nëse është e nevojshme, </w:t>
      </w:r>
      <w:r>
        <w:rPr>
          <w:b/>
          <w:i/>
          <w:sz w:val="22"/>
          <w:szCs w:val="22"/>
        </w:rPr>
        <w:lastRenderedPageBreak/>
        <w:t>aplikantët mund të heqin udhëzimet përshkruese nën pyetje gjatë dorëzimit të aplikacionit përfundimtar.</w:t>
      </w:r>
    </w:p>
    <w:p w14:paraId="08FCD614" w14:textId="77777777" w:rsidR="00004F2F" w:rsidRDefault="00004F2F">
      <w:pPr>
        <w:pBdr>
          <w:top w:val="nil"/>
          <w:left w:val="nil"/>
          <w:bottom w:val="nil"/>
          <w:right w:val="nil"/>
          <w:between w:val="nil"/>
        </w:pBdr>
        <w:jc w:val="both"/>
        <w:rPr>
          <w:i/>
          <w:sz w:val="22"/>
          <w:szCs w:val="22"/>
        </w:rPr>
      </w:pPr>
    </w:p>
    <w:p w14:paraId="66AD6CB1"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 xml:space="preserve">2. Përshkrim i problemit dhe analiza e kontekstit </w:t>
      </w:r>
    </w:p>
    <w:p w14:paraId="262FC1AE" w14:textId="77777777" w:rsidR="00004F2F" w:rsidRDefault="002A7653">
      <w:pPr>
        <w:pBdr>
          <w:top w:val="nil"/>
          <w:left w:val="nil"/>
          <w:bottom w:val="nil"/>
          <w:right w:val="nil"/>
          <w:between w:val="nil"/>
        </w:pBdr>
        <w:jc w:val="both"/>
        <w:rPr>
          <w:i/>
          <w:color w:val="000000"/>
          <w:sz w:val="22"/>
          <w:szCs w:val="22"/>
        </w:rPr>
      </w:pPr>
      <w:r>
        <w:rPr>
          <w:i/>
          <w:color w:val="000000"/>
          <w:sz w:val="22"/>
          <w:szCs w:val="22"/>
        </w:rPr>
        <w:t>Shpjegoni shkurtimisht problemin ose sfidën që projekti i propozuar synon të adresojë. Jepni informacion që do të ndihmojë lexuesin të kuptojë pse projekti i propozuar është i rëndësishëm për sektorin kult</w:t>
      </w:r>
      <w:r>
        <w:rPr>
          <w:i/>
          <w:color w:val="000000"/>
          <w:sz w:val="22"/>
          <w:szCs w:val="22"/>
        </w:rPr>
        <w:t>uror dhe artistik/komunitetin lokal/grupin e synuar/shoqërinë në tërësi.</w:t>
      </w:r>
    </w:p>
    <w:tbl>
      <w:tblPr>
        <w:tblStyle w:val="aff7"/>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04F2F" w14:paraId="7A25F45C" w14:textId="77777777">
        <w:tc>
          <w:tcPr>
            <w:tcW w:w="9016" w:type="dxa"/>
          </w:tcPr>
          <w:p w14:paraId="112601F6" w14:textId="77777777" w:rsidR="00004F2F" w:rsidRDefault="00004F2F">
            <w:pPr>
              <w:jc w:val="both"/>
              <w:rPr>
                <w:sz w:val="22"/>
                <w:szCs w:val="22"/>
              </w:rPr>
            </w:pPr>
          </w:p>
        </w:tc>
      </w:tr>
    </w:tbl>
    <w:p w14:paraId="1D1C5DE4" w14:textId="77777777" w:rsidR="00004F2F" w:rsidRDefault="00004F2F">
      <w:pPr>
        <w:jc w:val="both"/>
        <w:rPr>
          <w:sz w:val="22"/>
          <w:szCs w:val="22"/>
        </w:rPr>
      </w:pPr>
    </w:p>
    <w:p w14:paraId="644AC007"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3. Grupi i synuar (pjesëmarrësit/përfituesit/audienca)</w:t>
      </w:r>
    </w:p>
    <w:p w14:paraId="22B5C255" w14:textId="77777777" w:rsidR="00004F2F" w:rsidRDefault="002A7653">
      <w:pPr>
        <w:pBdr>
          <w:top w:val="nil"/>
          <w:left w:val="nil"/>
          <w:bottom w:val="nil"/>
          <w:right w:val="nil"/>
          <w:between w:val="nil"/>
        </w:pBdr>
        <w:jc w:val="both"/>
        <w:rPr>
          <w:i/>
          <w:color w:val="000000"/>
          <w:sz w:val="22"/>
          <w:szCs w:val="22"/>
        </w:rPr>
      </w:pPr>
      <w:r>
        <w:rPr>
          <w:i/>
          <w:color w:val="000000"/>
          <w:sz w:val="22"/>
          <w:szCs w:val="22"/>
        </w:rPr>
        <w:t>Kush është audienca specifike e synuar e projektit? Jini sa më të detajuar dhe përpiquni të përcaktoni moshën, gjininë, profe</w:t>
      </w:r>
      <w:r>
        <w:rPr>
          <w:i/>
          <w:color w:val="000000"/>
          <w:sz w:val="22"/>
          <w:szCs w:val="22"/>
        </w:rPr>
        <w:t>sionin. Artistë, punëtorë kulturorë, studentë, aktivistë të shoqërisë civile, të rinj, fëmijë ose të tjerë? Anëtarët e grupeve të rrezikuara ose të pakicave? Pse po përqendroheni në këtë grup ose këto grupe? Në cilat qytete, qyteza ose komunitete do të zhv</w:t>
      </w:r>
      <w:r>
        <w:rPr>
          <w:i/>
          <w:color w:val="000000"/>
          <w:sz w:val="22"/>
          <w:szCs w:val="22"/>
        </w:rPr>
        <w:t>illohet projekti? Pse i ke zgjedhur këto vendndodhje? Si do të zgjidhni/arrini individët që do të marrin pjesë në projekt.</w:t>
      </w:r>
    </w:p>
    <w:p w14:paraId="31ECFF09" w14:textId="77777777" w:rsidR="00004F2F" w:rsidRDefault="00004F2F">
      <w:pPr>
        <w:jc w:val="both"/>
        <w:rPr>
          <w:i/>
          <w:sz w:val="22"/>
          <w:szCs w:val="22"/>
        </w:rPr>
      </w:pPr>
    </w:p>
    <w:tbl>
      <w:tblPr>
        <w:tblStyle w:val="aff8"/>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04F2F" w14:paraId="76ACE725" w14:textId="77777777">
        <w:tc>
          <w:tcPr>
            <w:tcW w:w="9016" w:type="dxa"/>
          </w:tcPr>
          <w:p w14:paraId="6C00D309" w14:textId="77777777" w:rsidR="00004F2F" w:rsidRDefault="00004F2F">
            <w:pPr>
              <w:jc w:val="both"/>
              <w:rPr>
                <w:sz w:val="22"/>
                <w:szCs w:val="22"/>
              </w:rPr>
            </w:pPr>
          </w:p>
        </w:tc>
      </w:tr>
    </w:tbl>
    <w:p w14:paraId="622C5F6A" w14:textId="77777777" w:rsidR="00004F2F" w:rsidRDefault="00004F2F">
      <w:pPr>
        <w:jc w:val="both"/>
        <w:rPr>
          <w:b/>
          <w:sz w:val="22"/>
          <w:szCs w:val="22"/>
        </w:rPr>
      </w:pPr>
    </w:p>
    <w:p w14:paraId="5B5551C7"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 xml:space="preserve">4. Qëllimet e projektit </w:t>
      </w:r>
    </w:p>
    <w:p w14:paraId="732F2B30" w14:textId="77777777" w:rsidR="00004F2F" w:rsidRDefault="002A7653">
      <w:pPr>
        <w:pBdr>
          <w:top w:val="nil"/>
          <w:left w:val="nil"/>
          <w:bottom w:val="nil"/>
          <w:right w:val="nil"/>
          <w:between w:val="nil"/>
        </w:pBdr>
        <w:jc w:val="both"/>
        <w:rPr>
          <w:i/>
          <w:color w:val="000000"/>
          <w:sz w:val="22"/>
          <w:szCs w:val="22"/>
        </w:rPr>
      </w:pPr>
      <w:r>
        <w:rPr>
          <w:i/>
          <w:color w:val="000000"/>
          <w:sz w:val="22"/>
          <w:szCs w:val="22"/>
        </w:rPr>
        <w:t>Përcaktoni qëllimin e projektit në një fjali. Shpjegoni qëllimin e përcaktuar, përkatësisht çfarë keni ndërmend të bëni për të kontribuar në zgjidhjen e problemit ose sfidës së përcaktuar. Si do ta ndihmojë kjo komunitetin ose shoqërinë tënde? Pse kjo qasj</w:t>
      </w:r>
      <w:r>
        <w:rPr>
          <w:i/>
          <w:color w:val="000000"/>
          <w:sz w:val="22"/>
          <w:szCs w:val="22"/>
        </w:rPr>
        <w:t>e është e mirë?</w:t>
      </w:r>
    </w:p>
    <w:p w14:paraId="7398BFDA" w14:textId="77777777" w:rsidR="00004F2F" w:rsidRDefault="00004F2F">
      <w:pPr>
        <w:jc w:val="both"/>
        <w:rPr>
          <w:i/>
          <w:sz w:val="22"/>
          <w:szCs w:val="22"/>
        </w:rPr>
      </w:pPr>
    </w:p>
    <w:tbl>
      <w:tblPr>
        <w:tblStyle w:val="aff9"/>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04F2F" w14:paraId="4B9BAA13" w14:textId="77777777">
        <w:tc>
          <w:tcPr>
            <w:tcW w:w="9016" w:type="dxa"/>
          </w:tcPr>
          <w:p w14:paraId="4605124B" w14:textId="77777777" w:rsidR="00004F2F" w:rsidRDefault="00004F2F">
            <w:pPr>
              <w:jc w:val="both"/>
              <w:rPr>
                <w:sz w:val="22"/>
                <w:szCs w:val="22"/>
              </w:rPr>
            </w:pPr>
          </w:p>
        </w:tc>
      </w:tr>
    </w:tbl>
    <w:p w14:paraId="2DD88B25" w14:textId="77777777" w:rsidR="00004F2F" w:rsidRDefault="00004F2F">
      <w:pPr>
        <w:jc w:val="both"/>
        <w:rPr>
          <w:i/>
          <w:sz w:val="22"/>
          <w:szCs w:val="22"/>
        </w:rPr>
      </w:pPr>
    </w:p>
    <w:p w14:paraId="675EE806"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 xml:space="preserve">5. Përshkrim i aktiviteteve të planifikuara </w:t>
      </w:r>
    </w:p>
    <w:p w14:paraId="3EF8295D" w14:textId="77777777" w:rsidR="00004F2F" w:rsidRDefault="002A7653">
      <w:pPr>
        <w:pBdr>
          <w:top w:val="nil"/>
          <w:left w:val="nil"/>
          <w:bottom w:val="nil"/>
          <w:right w:val="nil"/>
          <w:between w:val="nil"/>
        </w:pBdr>
        <w:jc w:val="both"/>
        <w:rPr>
          <w:i/>
          <w:color w:val="000000"/>
          <w:sz w:val="22"/>
          <w:szCs w:val="22"/>
        </w:rPr>
      </w:pPr>
      <w:r>
        <w:rPr>
          <w:i/>
          <w:color w:val="000000"/>
          <w:sz w:val="22"/>
          <w:szCs w:val="22"/>
        </w:rPr>
        <w:t>Jepni një përshkrim të hollësishëm të aktiviteteve të planifikuara gjatë projektit. Tregoni në cilat muaj të kohëzgjatjes së projektit do të zbatohet çdo aktivitet specifik. Nëse projekti përfshin partnerë, ju lutemi përshkruani qartë përgjegjësitë specifi</w:t>
      </w:r>
      <w:r>
        <w:rPr>
          <w:i/>
          <w:color w:val="000000"/>
          <w:sz w:val="22"/>
          <w:szCs w:val="22"/>
        </w:rPr>
        <w:t>ke të secilit partner në zbatimin e aktiviteteve të propozuara.</w:t>
      </w:r>
    </w:p>
    <w:p w14:paraId="51579FF0" w14:textId="77777777" w:rsidR="00004F2F" w:rsidRDefault="00004F2F">
      <w:pPr>
        <w:jc w:val="both"/>
        <w:rPr>
          <w:i/>
          <w:sz w:val="22"/>
          <w:szCs w:val="22"/>
        </w:rPr>
      </w:pPr>
    </w:p>
    <w:tbl>
      <w:tblPr>
        <w:tblStyle w:val="aff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04F2F" w14:paraId="6B0FB5ED" w14:textId="77777777">
        <w:tc>
          <w:tcPr>
            <w:tcW w:w="9016" w:type="dxa"/>
          </w:tcPr>
          <w:p w14:paraId="299F9B25" w14:textId="77777777" w:rsidR="00004F2F" w:rsidRDefault="00004F2F">
            <w:pPr>
              <w:jc w:val="both"/>
              <w:rPr>
                <w:sz w:val="22"/>
                <w:szCs w:val="22"/>
              </w:rPr>
            </w:pPr>
          </w:p>
        </w:tc>
      </w:tr>
    </w:tbl>
    <w:p w14:paraId="54C33CFB" w14:textId="77777777" w:rsidR="00004F2F" w:rsidRDefault="00004F2F">
      <w:pPr>
        <w:jc w:val="both"/>
        <w:rPr>
          <w:i/>
          <w:sz w:val="22"/>
          <w:szCs w:val="22"/>
        </w:rPr>
      </w:pPr>
    </w:p>
    <w:p w14:paraId="61075AFF" w14:textId="77777777" w:rsidR="00004F2F" w:rsidRDefault="00004F2F">
      <w:pPr>
        <w:jc w:val="both"/>
        <w:rPr>
          <w:i/>
          <w:sz w:val="22"/>
          <w:szCs w:val="22"/>
        </w:rPr>
      </w:pPr>
    </w:p>
    <w:p w14:paraId="723AE577" w14:textId="77777777" w:rsidR="00004F2F" w:rsidRDefault="002A7653">
      <w:pPr>
        <w:pBdr>
          <w:top w:val="nil"/>
          <w:left w:val="nil"/>
          <w:bottom w:val="nil"/>
          <w:right w:val="nil"/>
          <w:between w:val="nil"/>
        </w:pBdr>
        <w:jc w:val="both"/>
        <w:rPr>
          <w:b/>
          <w:color w:val="000000"/>
          <w:sz w:val="22"/>
          <w:szCs w:val="22"/>
        </w:rPr>
      </w:pPr>
      <w:r>
        <w:rPr>
          <w:b/>
          <w:i/>
          <w:color w:val="000000"/>
          <w:sz w:val="22"/>
          <w:szCs w:val="22"/>
        </w:rPr>
        <w:t xml:space="preserve">6. </w:t>
      </w:r>
      <w:r>
        <w:rPr>
          <w:b/>
          <w:color w:val="000000"/>
          <w:sz w:val="22"/>
          <w:szCs w:val="22"/>
        </w:rPr>
        <w:t>Partneriteti</w:t>
      </w:r>
    </w:p>
    <w:p w14:paraId="5881F799" w14:textId="77777777" w:rsidR="00004F2F" w:rsidRDefault="002A7653">
      <w:pPr>
        <w:pBdr>
          <w:top w:val="nil"/>
          <w:left w:val="nil"/>
          <w:bottom w:val="nil"/>
          <w:right w:val="nil"/>
          <w:between w:val="nil"/>
        </w:pBdr>
        <w:jc w:val="both"/>
        <w:rPr>
          <w:i/>
          <w:color w:val="000000"/>
          <w:sz w:val="22"/>
          <w:szCs w:val="22"/>
        </w:rPr>
      </w:pPr>
      <w:r>
        <w:rPr>
          <w:i/>
          <w:color w:val="000000"/>
          <w:sz w:val="22"/>
          <w:szCs w:val="22"/>
        </w:rPr>
        <w:t>Shpjegoni rëndësinë e bashkëpunimit të propozuar midis partnerëve. Si kontribuon ky partneritet në arritjen e objektivave të projektit? Në çfarë mënyra partnerët plotësojn</w:t>
      </w:r>
      <w:r>
        <w:rPr>
          <w:i/>
          <w:color w:val="000000"/>
          <w:sz w:val="22"/>
          <w:szCs w:val="22"/>
        </w:rPr>
        <w:t>ë njëri-tjetrin për sa i përket ekspertizës, përvojës dhe aktiviteteve të tyre kryesore të rëndësishme për zbatimin e projektit? Për më tepër, përshkruani strategjinë për ruajtjen e partneritetit përtej kohëzgjatjes së projektit, duke siguruar qëndrueshmër</w:t>
      </w:r>
      <w:r>
        <w:rPr>
          <w:i/>
          <w:color w:val="000000"/>
          <w:sz w:val="22"/>
          <w:szCs w:val="22"/>
        </w:rPr>
        <w:t>inë e tij dhe bashkëpunimin e vazhdueshëm.</w:t>
      </w:r>
    </w:p>
    <w:p w14:paraId="0D047BAE" w14:textId="77777777" w:rsidR="00004F2F" w:rsidRDefault="00004F2F">
      <w:pPr>
        <w:jc w:val="both"/>
        <w:rPr>
          <w:i/>
          <w:sz w:val="22"/>
          <w:szCs w:val="22"/>
        </w:rPr>
      </w:pPr>
    </w:p>
    <w:tbl>
      <w:tblPr>
        <w:tblStyle w:val="affb"/>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04F2F" w14:paraId="087B7584" w14:textId="77777777">
        <w:tc>
          <w:tcPr>
            <w:tcW w:w="9016" w:type="dxa"/>
          </w:tcPr>
          <w:p w14:paraId="0009868D" w14:textId="77777777" w:rsidR="00004F2F" w:rsidRDefault="00004F2F">
            <w:pPr>
              <w:jc w:val="both"/>
              <w:rPr>
                <w:sz w:val="22"/>
                <w:szCs w:val="22"/>
              </w:rPr>
            </w:pPr>
          </w:p>
        </w:tc>
      </w:tr>
    </w:tbl>
    <w:p w14:paraId="0357F577" w14:textId="77777777" w:rsidR="00004F2F" w:rsidRDefault="00004F2F">
      <w:pPr>
        <w:jc w:val="both"/>
        <w:rPr>
          <w:i/>
          <w:sz w:val="22"/>
          <w:szCs w:val="22"/>
        </w:rPr>
      </w:pPr>
    </w:p>
    <w:p w14:paraId="60709350" w14:textId="77777777" w:rsidR="00004F2F" w:rsidRDefault="00004F2F">
      <w:pPr>
        <w:jc w:val="both"/>
        <w:rPr>
          <w:i/>
          <w:sz w:val="22"/>
          <w:szCs w:val="22"/>
        </w:rPr>
      </w:pPr>
    </w:p>
    <w:p w14:paraId="59D05DD7"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 xml:space="preserve">7. Rezultatet e projektit dhe rezultatet afatgjata </w:t>
      </w:r>
    </w:p>
    <w:p w14:paraId="29ACD973" w14:textId="77777777" w:rsidR="00004F2F" w:rsidRDefault="002A7653">
      <w:pPr>
        <w:pBdr>
          <w:top w:val="nil"/>
          <w:left w:val="nil"/>
          <w:bottom w:val="nil"/>
          <w:right w:val="nil"/>
          <w:between w:val="nil"/>
        </w:pBdr>
        <w:jc w:val="both"/>
        <w:rPr>
          <w:i/>
          <w:color w:val="000000"/>
          <w:sz w:val="22"/>
          <w:szCs w:val="22"/>
        </w:rPr>
      </w:pPr>
      <w:r>
        <w:rPr>
          <w:i/>
          <w:color w:val="000000"/>
          <w:sz w:val="22"/>
          <w:szCs w:val="22"/>
        </w:rPr>
        <w:t xml:space="preserve">Cilat janë rezultatet specifike të pritshme që shpresoni të arrini? Çfarë ndikimi shpresoni të keni tek pjesëmarrësit/komuniteti lokal/zhvillimi kulturor dhe artistik në Maqedoninë e Veriut, duke marrë </w:t>
      </w:r>
      <w:r>
        <w:rPr>
          <w:i/>
          <w:color w:val="000000"/>
          <w:sz w:val="22"/>
          <w:szCs w:val="22"/>
        </w:rPr>
        <w:lastRenderedPageBreak/>
        <w:t>parasysh qëllimet e linjës së granteve Kultura për Zhv</w:t>
      </w:r>
      <w:r>
        <w:rPr>
          <w:i/>
          <w:color w:val="000000"/>
          <w:sz w:val="22"/>
          <w:szCs w:val="22"/>
        </w:rPr>
        <w:t>illim për zbatimin e projekteve kulturore dhe artistike? Si do ta matni këtë ndikim? Cilat janë efektet e dëshiruara afatgjata të projektit?</w:t>
      </w:r>
    </w:p>
    <w:p w14:paraId="671ECA2C" w14:textId="77777777" w:rsidR="00004F2F" w:rsidRDefault="00004F2F">
      <w:pPr>
        <w:jc w:val="both"/>
        <w:rPr>
          <w:sz w:val="22"/>
          <w:szCs w:val="22"/>
        </w:rPr>
      </w:pPr>
    </w:p>
    <w:tbl>
      <w:tblPr>
        <w:tblStyle w:val="affc"/>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04F2F" w14:paraId="3D1A4E46" w14:textId="77777777">
        <w:tc>
          <w:tcPr>
            <w:tcW w:w="9016" w:type="dxa"/>
          </w:tcPr>
          <w:p w14:paraId="233ED912" w14:textId="77777777" w:rsidR="00004F2F" w:rsidRDefault="00004F2F">
            <w:pPr>
              <w:jc w:val="both"/>
              <w:rPr>
                <w:sz w:val="22"/>
                <w:szCs w:val="22"/>
              </w:rPr>
            </w:pPr>
          </w:p>
        </w:tc>
      </w:tr>
    </w:tbl>
    <w:p w14:paraId="353998E4" w14:textId="77777777" w:rsidR="00004F2F" w:rsidRDefault="00004F2F">
      <w:pPr>
        <w:jc w:val="both"/>
        <w:rPr>
          <w:sz w:val="22"/>
          <w:szCs w:val="22"/>
        </w:rPr>
      </w:pPr>
    </w:p>
    <w:p w14:paraId="7DAB24E9"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8. Promovimi dhe zhvillimi i audiencës</w:t>
      </w:r>
    </w:p>
    <w:p w14:paraId="29B406CA" w14:textId="77777777" w:rsidR="00004F2F" w:rsidRDefault="002A7653">
      <w:pPr>
        <w:pBdr>
          <w:top w:val="nil"/>
          <w:left w:val="nil"/>
          <w:bottom w:val="nil"/>
          <w:right w:val="nil"/>
          <w:between w:val="nil"/>
        </w:pBdr>
        <w:jc w:val="both"/>
        <w:rPr>
          <w:i/>
          <w:color w:val="000000"/>
          <w:sz w:val="22"/>
          <w:szCs w:val="22"/>
        </w:rPr>
      </w:pPr>
      <w:r>
        <w:rPr>
          <w:i/>
          <w:color w:val="000000"/>
          <w:sz w:val="22"/>
          <w:szCs w:val="22"/>
        </w:rPr>
        <w:t>Përshkruaj se si do të siguroni dukshmërinë e programit. Si do të komunikoni me audiencën dhe cilat metoda do të përdorni për të siguruar pjesëmarrjen e audiencës në aktivitetet tuaja? Si do t'i qaseni zhvillimit të një audience të re?</w:t>
      </w:r>
    </w:p>
    <w:p w14:paraId="7A754EDE" w14:textId="77777777" w:rsidR="00004F2F" w:rsidRDefault="00004F2F">
      <w:pPr>
        <w:jc w:val="both"/>
        <w:rPr>
          <w:i/>
          <w:sz w:val="22"/>
          <w:szCs w:val="22"/>
        </w:rPr>
      </w:pPr>
    </w:p>
    <w:tbl>
      <w:tblPr>
        <w:tblStyle w:val="affd"/>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04F2F" w14:paraId="4A855D39" w14:textId="77777777">
        <w:tc>
          <w:tcPr>
            <w:tcW w:w="9016" w:type="dxa"/>
          </w:tcPr>
          <w:p w14:paraId="015F928A" w14:textId="77777777" w:rsidR="00004F2F" w:rsidRDefault="00004F2F">
            <w:pPr>
              <w:jc w:val="both"/>
              <w:rPr>
                <w:b/>
                <w:sz w:val="22"/>
                <w:szCs w:val="22"/>
              </w:rPr>
            </w:pPr>
          </w:p>
        </w:tc>
      </w:tr>
    </w:tbl>
    <w:p w14:paraId="79562A2C" w14:textId="77777777" w:rsidR="00004F2F" w:rsidRDefault="00004F2F">
      <w:pPr>
        <w:jc w:val="both"/>
        <w:rPr>
          <w:b/>
          <w:sz w:val="22"/>
          <w:szCs w:val="22"/>
        </w:rPr>
      </w:pPr>
    </w:p>
    <w:p w14:paraId="799CD6D0" w14:textId="77777777" w:rsidR="00004F2F" w:rsidRDefault="002A7653">
      <w:pPr>
        <w:pBdr>
          <w:top w:val="nil"/>
          <w:left w:val="nil"/>
          <w:bottom w:val="nil"/>
          <w:right w:val="nil"/>
          <w:between w:val="nil"/>
        </w:pBdr>
        <w:jc w:val="both"/>
        <w:rPr>
          <w:b/>
          <w:i/>
          <w:color w:val="000000"/>
          <w:sz w:val="22"/>
          <w:szCs w:val="22"/>
        </w:rPr>
      </w:pPr>
      <w:r>
        <w:rPr>
          <w:b/>
          <w:color w:val="000000"/>
          <w:sz w:val="22"/>
          <w:szCs w:val="22"/>
        </w:rPr>
        <w:t xml:space="preserve">9. Përparësitë e temave transversale </w:t>
      </w:r>
    </w:p>
    <w:p w14:paraId="10E9DB15" w14:textId="77777777" w:rsidR="00004F2F" w:rsidRDefault="002A7653">
      <w:pPr>
        <w:pBdr>
          <w:top w:val="nil"/>
          <w:left w:val="nil"/>
          <w:bottom w:val="nil"/>
          <w:right w:val="nil"/>
          <w:between w:val="nil"/>
        </w:pBdr>
        <w:jc w:val="both"/>
        <w:rPr>
          <w:i/>
          <w:color w:val="000000"/>
          <w:sz w:val="22"/>
          <w:szCs w:val="22"/>
        </w:rPr>
      </w:pPr>
      <w:r>
        <w:rPr>
          <w:i/>
          <w:color w:val="000000"/>
          <w:sz w:val="22"/>
          <w:szCs w:val="22"/>
        </w:rPr>
        <w:t xml:space="preserve">Ju lutemi përshkruani se si projekti juaj do të mbështesë dhe promovojë temat ndërsektoriale të projektit Kultura për Zhvillim, me fokus të veçantë në barazinë gjinore (e detyrueshme) dhe të paktën një temë shtesë siç </w:t>
      </w:r>
      <w:r>
        <w:rPr>
          <w:i/>
          <w:color w:val="000000"/>
          <w:sz w:val="22"/>
          <w:szCs w:val="22"/>
        </w:rPr>
        <w:t>janë përfshirja sociale dhe diversiteti, mjedisi ose decentralizimi i kulturës. Shpjegoni se si projekti juaj do të kontribuojë në avancimin e barazisë gjinore, se si organizata juaj konsideron ndikimin e rreziqeve mjedisore dhe ndryshimeve klimatike në ak</w:t>
      </w:r>
      <w:r>
        <w:rPr>
          <w:i/>
          <w:color w:val="000000"/>
          <w:sz w:val="22"/>
          <w:szCs w:val="22"/>
        </w:rPr>
        <w:t>tivitetet e saj dhe anasjelltas, dhe çfarë hapa do të ndërmerrni për të zbutur çdo ndikim të mundshëm negativ në mjedis.</w:t>
      </w:r>
    </w:p>
    <w:p w14:paraId="76866F4B" w14:textId="77777777" w:rsidR="00004F2F" w:rsidRDefault="00004F2F">
      <w:pPr>
        <w:jc w:val="both"/>
        <w:rPr>
          <w:i/>
          <w:sz w:val="22"/>
          <w:szCs w:val="22"/>
        </w:rPr>
      </w:pPr>
    </w:p>
    <w:tbl>
      <w:tblPr>
        <w:tblStyle w:val="affe"/>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04F2F" w14:paraId="2DC4EEBA" w14:textId="77777777">
        <w:tc>
          <w:tcPr>
            <w:tcW w:w="9016" w:type="dxa"/>
          </w:tcPr>
          <w:p w14:paraId="1E689911" w14:textId="77777777" w:rsidR="00004F2F" w:rsidRDefault="00004F2F">
            <w:pPr>
              <w:jc w:val="both"/>
              <w:rPr>
                <w:sz w:val="22"/>
                <w:szCs w:val="22"/>
              </w:rPr>
            </w:pPr>
          </w:p>
        </w:tc>
      </w:tr>
    </w:tbl>
    <w:p w14:paraId="77072F55" w14:textId="77777777" w:rsidR="00004F2F" w:rsidRDefault="00004F2F">
      <w:pPr>
        <w:jc w:val="both"/>
        <w:rPr>
          <w:b/>
          <w:sz w:val="22"/>
          <w:szCs w:val="22"/>
        </w:rPr>
      </w:pPr>
    </w:p>
    <w:p w14:paraId="69AFC0F2"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10. Përshkrimi i Organizatës</w:t>
      </w:r>
    </w:p>
    <w:p w14:paraId="1689E181" w14:textId="77777777" w:rsidR="00004F2F" w:rsidRDefault="002A7653">
      <w:pPr>
        <w:pBdr>
          <w:top w:val="nil"/>
          <w:left w:val="nil"/>
          <w:bottom w:val="nil"/>
          <w:right w:val="nil"/>
          <w:between w:val="nil"/>
        </w:pBdr>
        <w:jc w:val="both"/>
        <w:rPr>
          <w:i/>
          <w:color w:val="000000"/>
          <w:sz w:val="22"/>
          <w:szCs w:val="22"/>
        </w:rPr>
      </w:pPr>
      <w:r>
        <w:rPr>
          <w:i/>
          <w:color w:val="000000"/>
          <w:sz w:val="22"/>
          <w:szCs w:val="22"/>
        </w:rPr>
        <w:t>Jepni një përshkrim të shkurtër dhe përvojën përkatëse të organizatës që aplikon për financim, duke përfshirë dhe/ose duke përshkruar përvojën e individëve përgjegjës për zbatimin e projektit. Nëse projekti përfshin partnerë, jepni një përshkrim të shkurtë</w:t>
      </w:r>
      <w:r>
        <w:rPr>
          <w:i/>
          <w:color w:val="000000"/>
          <w:sz w:val="22"/>
          <w:szCs w:val="22"/>
        </w:rPr>
        <w:t xml:space="preserve">r të partnerëve. </w:t>
      </w:r>
    </w:p>
    <w:p w14:paraId="429CC052" w14:textId="77777777" w:rsidR="00004F2F" w:rsidRDefault="00004F2F">
      <w:pPr>
        <w:jc w:val="both"/>
        <w:rPr>
          <w:b/>
          <w:sz w:val="22"/>
          <w:szCs w:val="22"/>
        </w:rPr>
      </w:pPr>
    </w:p>
    <w:tbl>
      <w:tblPr>
        <w:tblStyle w:val="afff"/>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04F2F" w14:paraId="73180281" w14:textId="77777777">
        <w:tc>
          <w:tcPr>
            <w:tcW w:w="9016" w:type="dxa"/>
          </w:tcPr>
          <w:p w14:paraId="128AD4F2" w14:textId="77777777" w:rsidR="00004F2F" w:rsidRDefault="00004F2F">
            <w:pPr>
              <w:jc w:val="both"/>
              <w:rPr>
                <w:sz w:val="22"/>
                <w:szCs w:val="22"/>
              </w:rPr>
            </w:pPr>
          </w:p>
        </w:tc>
      </w:tr>
    </w:tbl>
    <w:p w14:paraId="7B2510B6" w14:textId="77777777" w:rsidR="00004F2F" w:rsidRDefault="00004F2F">
      <w:pPr>
        <w:jc w:val="both"/>
        <w:rPr>
          <w:b/>
          <w:sz w:val="22"/>
          <w:szCs w:val="22"/>
        </w:rPr>
      </w:pPr>
    </w:p>
    <w:p w14:paraId="57FF0E14" w14:textId="77777777" w:rsidR="00004F2F" w:rsidRDefault="002A7653">
      <w:pPr>
        <w:pBdr>
          <w:top w:val="nil"/>
          <w:left w:val="nil"/>
          <w:bottom w:val="nil"/>
          <w:right w:val="nil"/>
          <w:between w:val="nil"/>
        </w:pBdr>
        <w:jc w:val="both"/>
        <w:rPr>
          <w:b/>
          <w:color w:val="000000"/>
          <w:sz w:val="22"/>
          <w:szCs w:val="22"/>
        </w:rPr>
      </w:pPr>
      <w:r>
        <w:rPr>
          <w:b/>
          <w:color w:val="000000"/>
          <w:sz w:val="22"/>
          <w:szCs w:val="22"/>
        </w:rPr>
        <w:t xml:space="preserve">11. Referenca </w:t>
      </w:r>
    </w:p>
    <w:p w14:paraId="6ECBE7C2" w14:textId="77777777" w:rsidR="00004F2F" w:rsidRDefault="002A7653">
      <w:pPr>
        <w:pBdr>
          <w:top w:val="nil"/>
          <w:left w:val="nil"/>
          <w:bottom w:val="nil"/>
          <w:right w:val="nil"/>
          <w:between w:val="nil"/>
        </w:pBdr>
        <w:jc w:val="both"/>
        <w:rPr>
          <w:i/>
          <w:color w:val="000000"/>
          <w:sz w:val="22"/>
          <w:szCs w:val="22"/>
        </w:rPr>
      </w:pPr>
      <w:r>
        <w:rPr>
          <w:i/>
          <w:color w:val="000000"/>
          <w:sz w:val="22"/>
          <w:szCs w:val="22"/>
        </w:rPr>
        <w:t>Ju lutem jepni emrat dhe detajet e kontaktit të dy përfaqësuesve nga donatorët/partnerët, dhe dy përfaqësuesve nga përfituesit/përdoruesit që nuk janë të lidhur drejtpërsëdrejti me organizatën tuaj, të cilët mund t 'i kontaktojmë për referencë.</w:t>
      </w:r>
    </w:p>
    <w:p w14:paraId="1F86FD28" w14:textId="77777777" w:rsidR="00004F2F" w:rsidRDefault="00004F2F">
      <w:pPr>
        <w:jc w:val="both"/>
        <w:rPr>
          <w:i/>
          <w:sz w:val="22"/>
          <w:szCs w:val="22"/>
        </w:rPr>
      </w:pPr>
    </w:p>
    <w:tbl>
      <w:tblPr>
        <w:tblStyle w:val="afff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04F2F" w14:paraId="67004B41" w14:textId="77777777">
        <w:tc>
          <w:tcPr>
            <w:tcW w:w="9016" w:type="dxa"/>
          </w:tcPr>
          <w:p w14:paraId="18AAAECA" w14:textId="77777777" w:rsidR="00004F2F" w:rsidRDefault="00004F2F">
            <w:pPr>
              <w:jc w:val="both"/>
              <w:rPr>
                <w:sz w:val="22"/>
                <w:szCs w:val="22"/>
              </w:rPr>
            </w:pPr>
          </w:p>
        </w:tc>
      </w:tr>
    </w:tbl>
    <w:p w14:paraId="1153EE95" w14:textId="77777777" w:rsidR="00004F2F" w:rsidRDefault="00004F2F">
      <w:pPr>
        <w:jc w:val="both"/>
        <w:rPr>
          <w:sz w:val="22"/>
          <w:szCs w:val="22"/>
        </w:rPr>
      </w:pPr>
    </w:p>
    <w:p w14:paraId="5BF4882B" w14:textId="77777777" w:rsidR="00004F2F" w:rsidRDefault="00004F2F">
      <w:pPr>
        <w:jc w:val="both"/>
        <w:rPr>
          <w:b/>
          <w:sz w:val="22"/>
          <w:szCs w:val="22"/>
        </w:rPr>
      </w:pPr>
    </w:p>
    <w:sectPr w:rsidR="00004F2F">
      <w:headerReference w:type="default" r:id="rId8"/>
      <w:footerReference w:type="even" r:id="rId9"/>
      <w:footerReference w:type="default" r:id="rId10"/>
      <w:pgSz w:w="11906" w:h="16838"/>
      <w:pgMar w:top="2044" w:right="1440" w:bottom="1440" w:left="1440" w:header="1440"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931597" w14:textId="77777777" w:rsidR="002A7653" w:rsidRDefault="002A7653">
      <w:r>
        <w:separator/>
      </w:r>
    </w:p>
  </w:endnote>
  <w:endnote w:type="continuationSeparator" w:id="0">
    <w:p w14:paraId="40CD3CBA" w14:textId="77777777" w:rsidR="002A7653" w:rsidRDefault="002A7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C2F222" w14:textId="77777777" w:rsidR="00004F2F" w:rsidRDefault="002A7653">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end"/>
    </w:r>
  </w:p>
  <w:p w14:paraId="45CFAE09" w14:textId="77777777" w:rsidR="00004F2F" w:rsidRDefault="00004F2F">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623C2" w14:textId="77777777" w:rsidR="00DB5896" w:rsidRDefault="002A7653">
    <w:pPr>
      <w:pBdr>
        <w:top w:val="nil"/>
        <w:left w:val="nil"/>
        <w:bottom w:val="nil"/>
        <w:right w:val="nil"/>
        <w:between w:val="nil"/>
      </w:pBdr>
      <w:tabs>
        <w:tab w:val="center" w:pos="4513"/>
        <w:tab w:val="right" w:pos="9026"/>
      </w:tabs>
      <w:rPr>
        <w:sz w:val="20"/>
        <w:szCs w:val="20"/>
      </w:rPr>
    </w:pPr>
    <w:r>
      <w:t xml:space="preserve">                                                                    </w:t>
    </w:r>
    <w:r>
      <w:rPr>
        <w:sz w:val="20"/>
        <w:szCs w:val="20"/>
      </w:rPr>
      <w:t xml:space="preserve"> </w:t>
    </w:r>
  </w:p>
  <w:p w14:paraId="7FB8CFB2" w14:textId="78DC9950" w:rsidR="00004F2F" w:rsidRDefault="00DB5896">
    <w:pPr>
      <w:pBdr>
        <w:top w:val="nil"/>
        <w:left w:val="nil"/>
        <w:bottom w:val="nil"/>
        <w:right w:val="nil"/>
        <w:between w:val="nil"/>
      </w:pBdr>
      <w:tabs>
        <w:tab w:val="center" w:pos="4513"/>
        <w:tab w:val="right" w:pos="9026"/>
      </w:tabs>
    </w:pPr>
    <w:r>
      <w:rPr>
        <w:sz w:val="20"/>
        <w:szCs w:val="20"/>
      </w:rPr>
      <w:t xml:space="preserve">                                                                                   </w:t>
    </w:r>
    <w:r w:rsidR="002A7653">
      <w:rPr>
        <w:sz w:val="20"/>
        <w:szCs w:val="20"/>
      </w:rPr>
      <w:t>Zbatuar nga:</w:t>
    </w:r>
    <w:r w:rsidR="002A7653">
      <w:t xml:space="preserve"> </w:t>
    </w:r>
  </w:p>
  <w:p w14:paraId="7004D3A7" w14:textId="095D2C5C" w:rsidR="00004F2F" w:rsidRDefault="00DB5896">
    <w:pPr>
      <w:pBdr>
        <w:top w:val="nil"/>
        <w:left w:val="nil"/>
        <w:bottom w:val="nil"/>
        <w:right w:val="nil"/>
        <w:between w:val="nil"/>
      </w:pBdr>
      <w:tabs>
        <w:tab w:val="center" w:pos="4513"/>
        <w:tab w:val="right" w:pos="9026"/>
      </w:tabs>
      <w:jc w:val="right"/>
      <w:rPr>
        <w:color w:val="000000"/>
      </w:rPr>
    </w:pPr>
    <w:r>
      <w:rPr>
        <w:noProof/>
      </w:rPr>
      <w:drawing>
        <wp:anchor distT="0" distB="0" distL="0" distR="0" simplePos="0" relativeHeight="251659264" behindDoc="0" locked="0" layoutInCell="1" hidden="0" allowOverlap="1" wp14:anchorId="2C1B4E4D" wp14:editId="40114812">
          <wp:simplePos x="0" y="0"/>
          <wp:positionH relativeFrom="column">
            <wp:posOffset>2041525</wp:posOffset>
          </wp:positionH>
          <wp:positionV relativeFrom="paragraph">
            <wp:posOffset>49530</wp:posOffset>
          </wp:positionV>
          <wp:extent cx="1440180" cy="320040"/>
          <wp:effectExtent l="0" t="0" r="0" b="0"/>
          <wp:wrapNone/>
          <wp:docPr id="1073741837" name="image1.jpg" descr="Text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Text  Description automatically generated"/>
                  <pic:cNvPicPr preferRelativeResize="0"/>
                </pic:nvPicPr>
                <pic:blipFill>
                  <a:blip r:embed="rId1"/>
                  <a:srcRect/>
                  <a:stretch>
                    <a:fillRect/>
                  </a:stretch>
                </pic:blipFill>
                <pic:spPr>
                  <a:xfrm>
                    <a:off x="0" y="0"/>
                    <a:ext cx="1440180" cy="320040"/>
                  </a:xfrm>
                  <a:prstGeom prst="rect">
                    <a:avLst/>
                  </a:prstGeom>
                  <a:ln/>
                </pic:spPr>
              </pic:pic>
            </a:graphicData>
          </a:graphic>
        </wp:anchor>
      </w:drawing>
    </w:r>
    <w:r w:rsidR="002A7653">
      <w:rPr>
        <w:color w:val="000000"/>
      </w:rPr>
      <w:fldChar w:fldCharType="begin"/>
    </w:r>
    <w:r w:rsidR="002A7653">
      <w:rPr>
        <w:color w:val="000000"/>
      </w:rPr>
      <w:instrText>PAGE</w:instrText>
    </w:r>
    <w:r>
      <w:rPr>
        <w:color w:val="000000"/>
      </w:rPr>
      <w:fldChar w:fldCharType="separate"/>
    </w:r>
    <w:r>
      <w:rPr>
        <w:noProof/>
        <w:color w:val="000000"/>
      </w:rPr>
      <w:t>1</w:t>
    </w:r>
    <w:r w:rsidR="002A7653">
      <w:rPr>
        <w:color w:val="000000"/>
      </w:rPr>
      <w:fldChar w:fldCharType="end"/>
    </w:r>
  </w:p>
  <w:p w14:paraId="04388E68" w14:textId="77777777" w:rsidR="00004F2F" w:rsidRDefault="00004F2F">
    <w:pPr>
      <w:pBdr>
        <w:top w:val="nil"/>
        <w:left w:val="nil"/>
        <w:bottom w:val="nil"/>
        <w:right w:val="nil"/>
        <w:between w:val="nil"/>
      </w:pBdr>
      <w:tabs>
        <w:tab w:val="center" w:pos="4513"/>
        <w:tab w:val="right" w:pos="9026"/>
      </w:tabs>
    </w:pPr>
  </w:p>
  <w:p w14:paraId="2790D9C2" w14:textId="7BD9FDBD" w:rsidR="00004F2F" w:rsidRPr="00DB5896" w:rsidRDefault="002A7653" w:rsidP="00DB5896">
    <w:pPr>
      <w:tabs>
        <w:tab w:val="center" w:pos="4680"/>
      </w:tabs>
      <w:spacing w:before="240" w:after="240"/>
      <w:ind w:left="-1170" w:right="-810"/>
      <w:jc w:val="center"/>
      <w:rPr>
        <w:b/>
        <w:sz w:val="22"/>
        <w:szCs w:val="22"/>
      </w:rPr>
    </w:pPr>
    <w:r>
      <w:rPr>
        <w:sz w:val="18"/>
        <w:szCs w:val="18"/>
      </w:rPr>
      <w:t>Ky aktiviteti mbështetet nga projekti Kultura për Zhvillim i Qeverisë së Zvicrës dhe zbatohet nga Fondi Hartefakt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D18239" w14:textId="77777777" w:rsidR="002A7653" w:rsidRDefault="002A7653">
      <w:r>
        <w:separator/>
      </w:r>
    </w:p>
  </w:footnote>
  <w:footnote w:type="continuationSeparator" w:id="0">
    <w:p w14:paraId="7A83462F" w14:textId="77777777" w:rsidR="002A7653" w:rsidRDefault="002A76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C5065" w14:textId="77777777" w:rsidR="00004F2F" w:rsidRDefault="002A7653">
    <w:pPr>
      <w:tabs>
        <w:tab w:val="center" w:pos="4513"/>
        <w:tab w:val="right" w:pos="9026"/>
      </w:tabs>
      <w:jc w:val="center"/>
      <w:rPr>
        <w:b/>
        <w:sz w:val="22"/>
        <w:szCs w:val="22"/>
      </w:rPr>
    </w:pPr>
    <w:r>
      <w:rPr>
        <w:b/>
        <w:noProof/>
        <w:sz w:val="22"/>
        <w:szCs w:val="22"/>
      </w:rPr>
      <w:drawing>
        <wp:anchor distT="0" distB="0" distL="0" distR="0" simplePos="0" relativeHeight="251658240" behindDoc="1" locked="0" layoutInCell="1" hidden="0" allowOverlap="1" wp14:anchorId="70F1C31D" wp14:editId="05D73510">
          <wp:simplePos x="0" y="0"/>
          <wp:positionH relativeFrom="page">
            <wp:posOffset>363652</wp:posOffset>
          </wp:positionH>
          <wp:positionV relativeFrom="page">
            <wp:posOffset>234950</wp:posOffset>
          </wp:positionV>
          <wp:extent cx="2100285" cy="941832"/>
          <wp:effectExtent l="0" t="0" r="0" b="0"/>
          <wp:wrapNone/>
          <wp:docPr id="1073741836" name="image2.jpg" descr="Text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Text  Description automatically generated"/>
                  <pic:cNvPicPr preferRelativeResize="0"/>
                </pic:nvPicPr>
                <pic:blipFill>
                  <a:blip r:embed="rId1"/>
                  <a:srcRect/>
                  <a:stretch>
                    <a:fillRect/>
                  </a:stretch>
                </pic:blipFill>
                <pic:spPr>
                  <a:xfrm>
                    <a:off x="0" y="0"/>
                    <a:ext cx="2100285" cy="941832"/>
                  </a:xfrm>
                  <a:prstGeom prst="rect">
                    <a:avLst/>
                  </a:prstGeom>
                  <a:ln/>
                </pic:spPr>
              </pic:pic>
            </a:graphicData>
          </a:graphic>
        </wp:anchor>
      </w:drawing>
    </w:r>
  </w:p>
  <w:p w14:paraId="1F74F647" w14:textId="77777777" w:rsidR="00004F2F" w:rsidRDefault="00004F2F">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5C2546"/>
    <w:multiLevelType w:val="multilevel"/>
    <w:tmpl w:val="3BF0CF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F2F"/>
    <w:rsid w:val="00004F2F"/>
    <w:rsid w:val="002A7653"/>
    <w:rsid w:val="00DB5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8BAE9A"/>
  <w15:docId w15:val="{D3708213-51B6-4A25-BC57-C6D804790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sq-A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9E4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422A"/>
    <w:pPr>
      <w:ind w:left="720"/>
      <w:contextualSpacing/>
    </w:pPr>
  </w:style>
  <w:style w:type="paragraph" w:styleId="Header">
    <w:name w:val="header"/>
    <w:basedOn w:val="Normal"/>
    <w:link w:val="HeaderChar"/>
    <w:uiPriority w:val="99"/>
    <w:unhideWhenUsed/>
    <w:rsid w:val="00A3732F"/>
    <w:pPr>
      <w:tabs>
        <w:tab w:val="center" w:pos="4513"/>
        <w:tab w:val="right" w:pos="9026"/>
      </w:tabs>
    </w:pPr>
  </w:style>
  <w:style w:type="character" w:customStyle="1" w:styleId="HeaderChar">
    <w:name w:val="Header Char"/>
    <w:basedOn w:val="DefaultParagraphFont"/>
    <w:link w:val="Header"/>
    <w:uiPriority w:val="99"/>
    <w:rsid w:val="00A3732F"/>
  </w:style>
  <w:style w:type="paragraph" w:styleId="Footer">
    <w:name w:val="footer"/>
    <w:basedOn w:val="Normal"/>
    <w:link w:val="FooterChar"/>
    <w:uiPriority w:val="99"/>
    <w:unhideWhenUsed/>
    <w:rsid w:val="00A3732F"/>
    <w:pPr>
      <w:tabs>
        <w:tab w:val="center" w:pos="4513"/>
        <w:tab w:val="right" w:pos="9026"/>
      </w:tabs>
    </w:pPr>
  </w:style>
  <w:style w:type="character" w:customStyle="1" w:styleId="FooterChar">
    <w:name w:val="Footer Char"/>
    <w:basedOn w:val="DefaultParagraphFont"/>
    <w:link w:val="Footer"/>
    <w:uiPriority w:val="99"/>
    <w:rsid w:val="00A3732F"/>
  </w:style>
  <w:style w:type="character" w:styleId="PageNumber">
    <w:name w:val="page number"/>
    <w:basedOn w:val="DefaultParagraphFont"/>
    <w:uiPriority w:val="99"/>
    <w:semiHidden/>
    <w:unhideWhenUsed/>
    <w:rsid w:val="00A3732F"/>
  </w:style>
  <w:style w:type="character" w:styleId="CommentReference">
    <w:name w:val="annotation reference"/>
    <w:basedOn w:val="DefaultParagraphFont"/>
    <w:uiPriority w:val="99"/>
    <w:semiHidden/>
    <w:unhideWhenUsed/>
    <w:rsid w:val="00EE75C6"/>
    <w:rPr>
      <w:sz w:val="16"/>
    </w:rPr>
  </w:style>
  <w:style w:type="paragraph" w:styleId="CommentText">
    <w:name w:val="annotation text"/>
    <w:basedOn w:val="Normal"/>
    <w:link w:val="CommentTextChar"/>
    <w:uiPriority w:val="99"/>
    <w:semiHidden/>
    <w:unhideWhenUsed/>
    <w:rsid w:val="00EE75C6"/>
    <w:rPr>
      <w:sz w:val="20"/>
    </w:rPr>
  </w:style>
  <w:style w:type="character" w:customStyle="1" w:styleId="CommentTextChar">
    <w:name w:val="Comment Text Char"/>
    <w:basedOn w:val="DefaultParagraphFont"/>
    <w:link w:val="CommentText"/>
    <w:uiPriority w:val="99"/>
    <w:semiHidden/>
    <w:rsid w:val="00EE75C6"/>
    <w:rPr>
      <w:sz w:val="20"/>
    </w:rPr>
  </w:style>
  <w:style w:type="paragraph" w:styleId="CommentSubject">
    <w:name w:val="annotation subject"/>
    <w:basedOn w:val="CommentText"/>
    <w:next w:val="CommentText"/>
    <w:link w:val="CommentSubjectChar"/>
    <w:uiPriority w:val="99"/>
    <w:semiHidden/>
    <w:unhideWhenUsed/>
    <w:rsid w:val="00EE75C6"/>
    <w:rPr>
      <w:b/>
    </w:rPr>
  </w:style>
  <w:style w:type="character" w:customStyle="1" w:styleId="CommentSubjectChar">
    <w:name w:val="Comment Subject Char"/>
    <w:basedOn w:val="CommentTextChar"/>
    <w:link w:val="CommentSubject"/>
    <w:uiPriority w:val="99"/>
    <w:semiHidden/>
    <w:rsid w:val="00EE75C6"/>
    <w:rPr>
      <w:b/>
      <w:sz w:val="20"/>
    </w:rPr>
  </w:style>
  <w:style w:type="paragraph" w:styleId="BalloonText">
    <w:name w:val="Balloon Text"/>
    <w:basedOn w:val="Normal"/>
    <w:link w:val="BalloonTextChar"/>
    <w:uiPriority w:val="99"/>
    <w:semiHidden/>
    <w:unhideWhenUsed/>
    <w:rsid w:val="00EE75C6"/>
    <w:rPr>
      <w:rFonts w:ascii="Segoe UI" w:hAnsi="Segoe UI" w:cs="Segoe UI"/>
      <w:sz w:val="18"/>
    </w:rPr>
  </w:style>
  <w:style w:type="character" w:customStyle="1" w:styleId="BalloonTextChar">
    <w:name w:val="Balloon Text Char"/>
    <w:basedOn w:val="DefaultParagraphFont"/>
    <w:link w:val="BalloonText"/>
    <w:uiPriority w:val="99"/>
    <w:semiHidden/>
    <w:rsid w:val="00EE75C6"/>
    <w:rPr>
      <w:rFonts w:ascii="Segoe UI" w:hAnsi="Segoe UI" w:cs="Segoe UI"/>
      <w:sz w:val="1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paragraph" w:customStyle="1" w:styleId="P68B1DB1-Normal1">
    <w:name w:val="P68B1DB1-Normal1"/>
    <w:basedOn w:val="Normal"/>
    <w:rPr>
      <w:b/>
      <w:sz w:val="32"/>
    </w:rPr>
  </w:style>
  <w:style w:type="paragraph" w:customStyle="1" w:styleId="P68B1DB1-Normal2">
    <w:name w:val="P68B1DB1-Normal2"/>
    <w:basedOn w:val="Normal"/>
    <w:rPr>
      <w:b/>
      <w:sz w:val="22"/>
    </w:rPr>
  </w:style>
  <w:style w:type="paragraph" w:customStyle="1" w:styleId="P68B1DB1-Normal3">
    <w:name w:val="P68B1DB1-Normal3"/>
    <w:basedOn w:val="Normal"/>
    <w:rPr>
      <w:i/>
      <w:sz w:val="22"/>
    </w:rPr>
  </w:style>
  <w:style w:type="paragraph" w:customStyle="1" w:styleId="P68B1DB1-Normal4">
    <w:name w:val="P68B1DB1-Normal4"/>
    <w:basedOn w:val="Normal"/>
    <w:rPr>
      <w:b/>
      <w:color w:val="000000"/>
      <w:sz w:val="22"/>
    </w:rPr>
  </w:style>
  <w:style w:type="paragraph" w:customStyle="1" w:styleId="P68B1DB1-Normal5">
    <w:name w:val="P68B1DB1-Normal5"/>
    <w:basedOn w:val="Normal"/>
    <w:rPr>
      <w:b/>
      <w:i/>
      <w:sz w:val="22"/>
    </w:rPr>
  </w:style>
  <w:style w:type="paragraph" w:customStyle="1" w:styleId="P68B1DB1-Normal6">
    <w:name w:val="P68B1DB1-Normal6"/>
    <w:basedOn w:val="Normal"/>
    <w:rPr>
      <w:color w:val="000000"/>
    </w:r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 w:type="table" w:customStyle="1" w:styleId="afff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79OPBbdmtmDz9UIL0zguzILjhg==">CgMxLjA4AGooChRzdWdnZXN0LnJyanp2eGJ1eXFkdBIQQm9qYW5hIEtyc3RldnNrYWooChRzdWdnZXN0LjV6cjBiYnk4ZnBqcxIQQm9qYW5hIEtyc3RldnNrYWooChRzdWdnZXN0LnRuN3c3bmFoeWJ5dhIQQm9qYW5hIEtyc3RldnNrYXIhMXNVZXZEWjNSYzlXbm1qZ1NzaWtaZ0V0dHRMYUZkQm5z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849</Words>
  <Characters>4988</Characters>
  <Application>Microsoft Office Word</Application>
  <DocSecurity>0</DocSecurity>
  <Lines>144</Lines>
  <Paragraphs>46</Paragraphs>
  <ScaleCrop>false</ScaleCrop>
  <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Nevena Negojevic</dc:creator>
  <cp:lastModifiedBy>Bojana Krstevska</cp:lastModifiedBy>
  <cp:revision>2</cp:revision>
  <dcterms:created xsi:type="dcterms:W3CDTF">2025-04-26T13:41:00Z</dcterms:created>
  <dcterms:modified xsi:type="dcterms:W3CDTF">2025-09-24T14:58:00Z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29372f9f-7d75-4f24-8972-164ef78ca29d</vt:lpwstr>
  </property>
</Properties>
</file>